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0" w:rsidRPr="005C0728" w:rsidRDefault="00516530" w:rsidP="0051653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072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4481D">
        <w:rPr>
          <w:rFonts w:ascii="Times New Roman" w:hAnsi="Times New Roman" w:cs="Times New Roman"/>
          <w:b/>
          <w:color w:val="FF0000"/>
          <w:sz w:val="28"/>
          <w:szCs w:val="28"/>
        </w:rPr>
        <w:t>ПИСАНИЕ  ОБРАЗОВАТЕЛЬНЫХ  ПРОГРАММ</w:t>
      </w:r>
    </w:p>
    <w:tbl>
      <w:tblPr>
        <w:tblStyle w:val="a7"/>
        <w:tblW w:w="15417" w:type="dxa"/>
        <w:tblLayout w:type="fixed"/>
        <w:tblLook w:val="04A0"/>
      </w:tblPr>
      <w:tblGrid>
        <w:gridCol w:w="1951"/>
        <w:gridCol w:w="5812"/>
        <w:gridCol w:w="1134"/>
        <w:gridCol w:w="1701"/>
        <w:gridCol w:w="1559"/>
        <w:gridCol w:w="1985"/>
        <w:gridCol w:w="1275"/>
      </w:tblGrid>
      <w:tr w:rsidR="00B3698C" w:rsidTr="00B3698C">
        <w:tc>
          <w:tcPr>
            <w:tcW w:w="1951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уровни образования</w:t>
            </w:r>
          </w:p>
        </w:tc>
        <w:tc>
          <w:tcPr>
            <w:tcW w:w="5812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1559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Нормативные сроки обучения</w:t>
            </w:r>
          </w:p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по реализуемой образовательной программе за счёт бюджетных ассигнований федерального бюджета, бюджета субъекта РФ, местных бюджетов</w:t>
            </w:r>
          </w:p>
        </w:tc>
        <w:tc>
          <w:tcPr>
            <w:tcW w:w="127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shd w:val="clear" w:color="auto" w:fill="FDE9D9" w:themeFill="accent6" w:themeFillTint="33"/>
          </w:tcPr>
          <w:p w:rsidR="00E52968" w:rsidRPr="003A11F0" w:rsidRDefault="00E52968" w:rsidP="0075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государст</w:t>
            </w:r>
            <w:r w:rsidR="003A1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A11F0">
              <w:rPr>
                <w:rFonts w:ascii="Times New Roman" w:hAnsi="Times New Roman" w:cs="Times New Roman"/>
                <w:b/>
                <w:sz w:val="20"/>
                <w:szCs w:val="20"/>
              </w:rPr>
              <w:t>венной аккредитации</w:t>
            </w:r>
          </w:p>
        </w:tc>
      </w:tr>
      <w:tr w:rsidR="00B3698C" w:rsidRPr="00B3698C" w:rsidTr="00B3698C">
        <w:tc>
          <w:tcPr>
            <w:tcW w:w="1951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8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812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8C5140" w:rsidRPr="008C5140" w:rsidRDefault="00E52968" w:rsidP="008C5140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образования. </w:t>
            </w:r>
            <w:r w:rsidR="005C0728" w:rsidRPr="00B3698C">
              <w:rPr>
                <w:rFonts w:ascii="Times New Roman" w:hAnsi="Times New Roman" w:cs="Times New Roman"/>
              </w:rPr>
              <w:t>Реализуется на основе ФГОС</w:t>
            </w:r>
            <w:r w:rsidR="00893601">
              <w:rPr>
                <w:rFonts w:ascii="Times New Roman" w:hAnsi="Times New Roman" w:cs="Times New Roman"/>
              </w:rPr>
              <w:t xml:space="preserve"> для детей 2-7 лет</w:t>
            </w:r>
            <w:r w:rsidR="00E84693" w:rsidRPr="00E84693">
              <w:rPr>
                <w:rFonts w:ascii="Times New Roman" w:hAnsi="Times New Roman" w:cs="Times New Roman"/>
              </w:rPr>
              <w:t xml:space="preserve"> </w:t>
            </w:r>
            <w:r w:rsidR="008C5140" w:rsidRPr="008C5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hyperlink r:id="rId5" w:history="1">
              <w:r w:rsidR="008C5140" w:rsidRPr="008C51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копия</w:t>
              </w:r>
            </w:hyperlink>
            <w:r w:rsidR="008C5140" w:rsidRPr="008C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98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87 человек</w:t>
            </w:r>
          </w:p>
        </w:tc>
        <w:tc>
          <w:tcPr>
            <w:tcW w:w="127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c>
          <w:tcPr>
            <w:tcW w:w="1951" w:type="dxa"/>
            <w:vMerge w:val="restart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vAlign w:val="center"/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8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3698C" w:rsidRPr="00B3698C" w:rsidRDefault="00B3698C" w:rsidP="00B3698C">
            <w:pPr>
              <w:tabs>
                <w:tab w:val="center" w:pos="8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8C5140" w:rsidRPr="00B3698C" w:rsidRDefault="00B3698C" w:rsidP="008C5140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образования. Реализуется на основе учебного плана 1 – 4 класса ФГОС.</w:t>
            </w:r>
            <w:r w:rsidR="008C5140">
              <w:rPr>
                <w:rFonts w:ascii="Times New Roman" w:hAnsi="Times New Roman" w:cs="Times New Roman"/>
              </w:rPr>
              <w:t>(</w:t>
            </w:r>
            <w:r w:rsidR="008C5140">
              <w:t xml:space="preserve"> </w:t>
            </w:r>
            <w:hyperlink r:id="rId6" w:history="1">
              <w:r w:rsidR="008C5140">
                <w:rPr>
                  <w:rStyle w:val="a4"/>
                  <w:rFonts w:ascii="Times New Roman" w:hAnsi="Times New Roman" w:cs="Times New Roman"/>
                </w:rPr>
                <w:t xml:space="preserve">копия </w:t>
              </w:r>
            </w:hyperlink>
            <w:r w:rsidR="008C5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985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54481D" w:rsidP="00B3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B3698C" w:rsidRPr="00B3698C">
              <w:rPr>
                <w:rFonts w:ascii="Times New Roman" w:hAnsi="Times New Roman" w:cs="Times New Roman"/>
              </w:rPr>
              <w:t xml:space="preserve"> </w:t>
            </w:r>
          </w:p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rPr>
          <w:trHeight w:val="688"/>
        </w:trPr>
        <w:tc>
          <w:tcPr>
            <w:tcW w:w="1951" w:type="dxa"/>
            <w:vMerge/>
            <w:tcBorders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8C5140" w:rsidRPr="00B3698C" w:rsidRDefault="00B3698C" w:rsidP="008C5140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Адаптированная основная общеобразовательная программа начального общего образования обучающихся с тяжелыми нарушениями речи (вариант 5.1)</w:t>
            </w:r>
            <w:r w:rsidR="008C5140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8C5140">
                <w:rPr>
                  <w:rStyle w:val="a4"/>
                  <w:rFonts w:ascii="Times New Roman" w:hAnsi="Times New Roman" w:cs="Times New Roman"/>
                </w:rPr>
                <w:t>копия</w:t>
              </w:r>
            </w:hyperlink>
            <w:r w:rsidR="008C5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985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rPr>
          <w:trHeight w:val="770"/>
        </w:trPr>
        <w:tc>
          <w:tcPr>
            <w:tcW w:w="1951" w:type="dxa"/>
            <w:vMerge/>
            <w:tcBorders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Адаптированная основная общеобразовательная программа образования обучающихся с лёгкой умственной отсталостью (интеллектуальными нарушениями) (вариант 1) (1 - 9 классы)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985" w:type="dxa"/>
            <w:tcBorders>
              <w:top w:val="single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44897" w:rsidRPr="00B3698C" w:rsidTr="00B3698C">
        <w:tc>
          <w:tcPr>
            <w:tcW w:w="1951" w:type="dxa"/>
            <w:vMerge w:val="restart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vAlign w:val="center"/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образования. Реализуется на основе учебного плана 5 – 9 классов ФГОС.</w:t>
            </w:r>
          </w:p>
        </w:tc>
        <w:tc>
          <w:tcPr>
            <w:tcW w:w="1134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85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54481D" w:rsidP="00B3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44897" w:rsidRPr="00B3698C" w:rsidTr="00B3698C">
        <w:tc>
          <w:tcPr>
            <w:tcW w:w="1951" w:type="dxa"/>
            <w:vMerge/>
            <w:tcBorders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85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44897" w:rsidRPr="00B3698C" w:rsidTr="00B3698C">
        <w:tc>
          <w:tcPr>
            <w:tcW w:w="1951" w:type="dxa"/>
            <w:vMerge/>
            <w:tcBorders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both"/>
              <w:rPr>
                <w:rFonts w:ascii="Times New Roman" w:hAnsi="Times New Roman" w:cs="Times New Roman"/>
              </w:rPr>
            </w:pPr>
            <w:r w:rsidRPr="00B3698C">
              <w:rPr>
                <w:rFonts w:ascii="Georgia" w:hAnsi="Georgia"/>
              </w:rPr>
              <w:t xml:space="preserve">Адаптированная основная общеобразовательная программа основного общего образования для </w:t>
            </w:r>
            <w:r w:rsidRPr="00B3698C">
              <w:rPr>
                <w:rFonts w:ascii="Georgia" w:hAnsi="Georgia"/>
              </w:rPr>
              <w:lastRenderedPageBreak/>
              <w:t xml:space="preserve">обучающихся с задержкой психического развития  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5" w:type="dxa"/>
            <w:tcBorders>
              <w:top w:val="single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44897" w:rsidRPr="00B3698C" w:rsidRDefault="00B44897" w:rsidP="00B3698C">
            <w:pPr>
              <w:jc w:val="center"/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c>
          <w:tcPr>
            <w:tcW w:w="1951" w:type="dxa"/>
            <w:vMerge w:val="restart"/>
            <w:tcBorders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6F7244" w:rsidRDefault="006F7244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44" w:rsidRDefault="006F7244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8C" w:rsidRPr="006F7244" w:rsidRDefault="006F7244" w:rsidP="00B3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244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5812" w:type="dxa"/>
            <w:tcBorders>
              <w:left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6363AE" w:rsidP="00636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B3698C" w:rsidRPr="00B3698C">
              <w:rPr>
                <w:rFonts w:ascii="Times New Roman" w:eastAsia="Times New Roman" w:hAnsi="Times New Roman"/>
                <w:sz w:val="24"/>
                <w:szCs w:val="24"/>
              </w:rPr>
              <w:t>полнительн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общеразвивающая программа </w:t>
            </w:r>
            <w:r w:rsidR="00B36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698C" w:rsidRPr="00B36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698C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социально – педагогической  направленности</w:t>
            </w:r>
            <w:r w:rsidRPr="00B369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3698C" w:rsidRPr="00B3698C">
              <w:rPr>
                <w:rFonts w:ascii="Times New Roman" w:eastAsia="Times New Roman" w:hAnsi="Times New Roman"/>
                <w:b/>
                <w:sz w:val="24"/>
                <w:szCs w:val="24"/>
              </w:rPr>
              <w:t>«Школьный объектив»</w:t>
            </w:r>
            <w:r w:rsidR="00B3698C" w:rsidRPr="00B36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85" w:type="dxa"/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Обучающиеся сменного состава</w:t>
            </w:r>
          </w:p>
        </w:tc>
        <w:tc>
          <w:tcPr>
            <w:tcW w:w="1275" w:type="dxa"/>
            <w:tcBorders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c>
          <w:tcPr>
            <w:tcW w:w="1951" w:type="dxa"/>
            <w:vMerge/>
            <w:tcBorders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6363AE" w:rsidP="00636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3698C">
              <w:rPr>
                <w:rFonts w:ascii="Times New Roman" w:eastAsia="Times New Roman" w:hAnsi="Times New Roman"/>
                <w:sz w:val="24"/>
                <w:szCs w:val="24"/>
              </w:rPr>
              <w:t>полнительн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общеразвивающая программа  </w:t>
            </w:r>
            <w:r w:rsidRPr="00B36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698C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B369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направленности.</w:t>
            </w:r>
            <w:r w:rsidRPr="00B369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3698C" w:rsidRPr="00B3698C">
              <w:rPr>
                <w:rFonts w:ascii="Times New Roman" w:eastAsia="Times New Roman" w:hAnsi="Times New Roman"/>
                <w:b/>
                <w:sz w:val="24"/>
                <w:szCs w:val="24"/>
              </w:rPr>
              <w:t>«Импульс на добрые дела»</w:t>
            </w:r>
            <w:r w:rsidR="00B3698C" w:rsidRPr="00B369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B3698C" w:rsidRPr="00B369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85" w:type="dxa"/>
            <w:tcBorders>
              <w:bottom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Обучающиеся сменного состава</w:t>
            </w:r>
          </w:p>
        </w:tc>
        <w:tc>
          <w:tcPr>
            <w:tcW w:w="1275" w:type="dxa"/>
            <w:tcBorders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B3698C" w:rsidRPr="00B3698C" w:rsidRDefault="00B3698C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  <w:tr w:rsidR="00B3698C" w:rsidRPr="00B3698C" w:rsidTr="00B3698C">
        <w:tc>
          <w:tcPr>
            <w:tcW w:w="1951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  <w:vAlign w:val="center"/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E52968" w:rsidRPr="00B3698C" w:rsidRDefault="005C0728" w:rsidP="00B3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8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образования. Реализуется на основе учебного плана 10-11 классов ФК ГОС.</w:t>
            </w:r>
          </w:p>
        </w:tc>
        <w:tc>
          <w:tcPr>
            <w:tcW w:w="1134" w:type="dxa"/>
            <w:tcBorders>
              <w:top w:val="thinThickThinSmallGap" w:sz="12" w:space="0" w:color="943634" w:themeColor="accent2" w:themeShade="BF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5C072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5C072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8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</w:tcBorders>
          </w:tcPr>
          <w:p w:rsidR="00E52968" w:rsidRPr="00B3698C" w:rsidRDefault="0054481D" w:rsidP="00B3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E52968" w:rsidRPr="00B3698C" w:rsidRDefault="00E52968" w:rsidP="00B3698C">
            <w:pPr>
              <w:jc w:val="center"/>
              <w:rPr>
                <w:rFonts w:ascii="Times New Roman" w:hAnsi="Times New Roman" w:cs="Times New Roman"/>
              </w:rPr>
            </w:pPr>
            <w:r w:rsidRPr="00B3698C">
              <w:rPr>
                <w:rFonts w:ascii="Times New Roman" w:hAnsi="Times New Roman" w:cs="Times New Roman"/>
              </w:rPr>
              <w:t>до 25.11.2026</w:t>
            </w:r>
          </w:p>
        </w:tc>
      </w:tr>
    </w:tbl>
    <w:p w:rsidR="00802773" w:rsidRPr="00802773" w:rsidRDefault="00802773" w:rsidP="00E742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8" w:type="pct"/>
        <w:jc w:val="center"/>
        <w:tblCellSpacing w:w="0" w:type="dxa"/>
        <w:tblInd w:w="-28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52"/>
        <w:gridCol w:w="9781"/>
      </w:tblGrid>
      <w:tr w:rsidR="00893601" w:rsidRPr="00802773" w:rsidTr="0054481D">
        <w:trPr>
          <w:trHeight w:val="615"/>
          <w:tblCellSpacing w:w="0" w:type="dxa"/>
          <w:jc w:val="center"/>
        </w:trPr>
        <w:tc>
          <w:tcPr>
            <w:tcW w:w="1831" w:type="pct"/>
            <w:tcBorders>
              <w:top w:val="outset" w:sz="6" w:space="0" w:color="D99594" w:themeColor="accent2" w:themeTint="99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93601" w:rsidRPr="00802773" w:rsidRDefault="00893601" w:rsidP="000F2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Реализуемые ОП</w:t>
            </w:r>
          </w:p>
        </w:tc>
        <w:tc>
          <w:tcPr>
            <w:tcW w:w="3169" w:type="pct"/>
            <w:tcBorders>
              <w:top w:val="outset" w:sz="6" w:space="0" w:color="D99594" w:themeColor="accent2" w:themeTint="99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93601" w:rsidRPr="00802773" w:rsidRDefault="00893601" w:rsidP="000F2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учебных предметов, дисциплин</w:t>
            </w:r>
          </w:p>
        </w:tc>
      </w:tr>
      <w:tr w:rsidR="00893601" w:rsidRPr="00893601" w:rsidTr="000F2C7B">
        <w:trPr>
          <w:trHeight w:val="476"/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 (ФГОС ДО)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E74264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</w:t>
            </w:r>
            <w:r w:rsidR="00893601" w:rsidRPr="0089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рограммы, формируемая участниками образовательного процесса, реализует авторские программы: «Юный эколог», «Наша Родина – Липецкий край»,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 (ФГОС НОО)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литературное чтение,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культура, информатика 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(ФГОС ООО) 5-9 классы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EA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 язык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ранцузский язык (второй иностранный язык), математика,</w:t>
            </w:r>
            <w:r w:rsidR="00EA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алгебра, геометрия, 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сеобщая история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география, основы </w:t>
            </w:r>
            <w:r w:rsidR="00EA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духовно-нравственной культуры народов России, 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  <w:r w:rsidR="00E74264"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химия, </w:t>
            </w:r>
            <w:r w:rsidR="00E74264"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информатика, </w:t>
            </w:r>
            <w:r w:rsidRPr="0089360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музыка, технология, физическая культура</w:t>
            </w:r>
            <w:r w:rsidR="00EA1803">
              <w:rPr>
                <w:rFonts w:ascii="Times New Roman" w:eastAsia="Times New Roman" w:hAnsi="Times New Roman" w:cs="Times New Roman"/>
                <w:sz w:val="24"/>
                <w:szCs w:val="24"/>
              </w:rPr>
              <w:t>, ОБЖ</w:t>
            </w:r>
            <w:r w:rsidR="00E7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 начального общего образова</w:t>
            </w:r>
            <w:r w:rsidR="000F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ния обучающихся с тяжелыми нарушениями речи (вариант 5.1)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601" w:rsidRPr="00E74264" w:rsidRDefault="00E74264" w:rsidP="000F2C7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коррекционно-развивающие занятия 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с логопедом</w:t>
            </w: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с психологом</w:t>
            </w: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«Игровой калейдоскоп»</w:t>
            </w: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творчества»</w:t>
            </w:r>
            <w:r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3601" w:rsidRPr="00E74264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893601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образования обучающихся с лёгкой умственной отсталостью (интеллектуальными нарушениями) (вариант 1) (1 - 9 классы)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C7B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ечевая практика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ир природы и человека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93601">
              <w:rPr>
                <w:rFonts w:ascii="Times New Roman" w:hAnsi="Times New Roman" w:cs="Times New Roman"/>
                <w:sz w:val="24"/>
                <w:szCs w:val="24"/>
              </w:rPr>
              <w:t>учной труд</w:t>
            </w:r>
            <w:r w:rsidR="00E74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601" w:rsidRPr="000F2C7B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="00E74264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936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4264">
              <w:rPr>
                <w:rFonts w:ascii="Times New Roman" w:hAnsi="Times New Roman" w:cs="Times New Roman"/>
                <w:iCs/>
                <w:sz w:val="24"/>
                <w:szCs w:val="24"/>
              </w:rPr>
              <w:t>«Дорогою добра»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0F2C7B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C7B" w:rsidRPr="000F2C7B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Речь и альтернативные коммуникации</w:t>
            </w:r>
            <w:r w:rsidR="00E74264" w:rsidRPr="000F2C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атематические представления</w:t>
            </w:r>
            <w:r w:rsidR="00E74264" w:rsidRPr="000F2C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кружающий природный мир</w:t>
            </w:r>
            <w:r w:rsidR="00E74264" w:rsidRPr="000F2C7B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E74264" w:rsidRPr="000F2C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кружающий социальный мир</w:t>
            </w:r>
            <w:r w:rsidR="00E74264" w:rsidRPr="000F2C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узыка и движение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даптивная физическая культура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601" w:rsidRPr="000F2C7B" w:rsidRDefault="000F2C7B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="00893601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коррекционно-развивающие занятия,</w:t>
            </w:r>
          </w:p>
          <w:p w:rsidR="00893601" w:rsidRPr="000F2C7B" w:rsidRDefault="000F2C7B" w:rsidP="000F2C7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893601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огопедические занятия</w:t>
            </w: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="00893601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ПСМФ</w:t>
            </w: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0F2C7B" w:rsidRDefault="00893601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обучающихся с задержкой психического развития 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0F2C7B" w:rsidRDefault="00893601" w:rsidP="000F2C7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="000F2C7B" w:rsidRPr="000F2C7B">
              <w:rPr>
                <w:rFonts w:ascii="Times New Roman" w:hAnsi="Times New Roman"/>
                <w:sz w:val="24"/>
                <w:szCs w:val="24"/>
              </w:rPr>
              <w:t>, и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r w:rsidR="000F2C7B" w:rsidRPr="000F2C7B">
              <w:rPr>
                <w:rFonts w:ascii="Times New Roman" w:hAnsi="Times New Roman"/>
                <w:sz w:val="24"/>
                <w:szCs w:val="24"/>
              </w:rPr>
              <w:t>, б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0F2C7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="000F2C7B" w:rsidRPr="000F2C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F2C7B" w:rsidRPr="000F2C7B">
              <w:rPr>
                <w:rFonts w:ascii="Times New Roman" w:hAnsi="Times New Roman"/>
                <w:sz w:val="24"/>
                <w:szCs w:val="24"/>
              </w:rPr>
              <w:t xml:space="preserve">узыка, </w:t>
            </w:r>
          </w:p>
          <w:p w:rsidR="00893601" w:rsidRPr="000F2C7B" w:rsidRDefault="000F2C7B" w:rsidP="000F2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7B">
              <w:rPr>
                <w:rFonts w:ascii="Times New Roman" w:hAnsi="Times New Roman"/>
                <w:sz w:val="24"/>
                <w:szCs w:val="24"/>
              </w:rPr>
              <w:t>и</w:t>
            </w:r>
            <w:r w:rsidR="00893601" w:rsidRPr="000F2C7B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>, т</w:t>
            </w:r>
            <w:r w:rsidR="00893601" w:rsidRPr="000F2C7B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>, ф</w:t>
            </w:r>
            <w:r w:rsidR="00893601" w:rsidRPr="000F2C7B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601" w:rsidRPr="000F2C7B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0F2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01" w:rsidRPr="000F2C7B" w:rsidRDefault="000F2C7B" w:rsidP="000F2C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="00893601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893601"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оррекционно-развивающие занятия «Оранжевый мяч»</w:t>
            </w: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93601" w:rsidRPr="000F2C7B" w:rsidRDefault="00893601" w:rsidP="000F2C7B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7B">
              <w:rPr>
                <w:rFonts w:ascii="Times New Roman" w:hAnsi="Times New Roman" w:cs="Times New Roman"/>
                <w:bCs/>
                <w:sz w:val="24"/>
                <w:szCs w:val="24"/>
              </w:rPr>
              <w:t>«Шаг за шагом»</w:t>
            </w:r>
            <w:r w:rsidRPr="000F2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3601" w:rsidRPr="00893601" w:rsidTr="00E74264">
        <w:trPr>
          <w:tblCellSpacing w:w="0" w:type="dxa"/>
          <w:jc w:val="center"/>
        </w:trPr>
        <w:tc>
          <w:tcPr>
            <w:tcW w:w="1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0F2C7B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</w:t>
            </w:r>
            <w:r w:rsidR="000F2C7B"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</w:t>
            </w:r>
            <w:r w:rsidR="000F2C7B"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>К ГОС)</w:t>
            </w: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классы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601" w:rsidRPr="000F2C7B" w:rsidRDefault="00893601" w:rsidP="000F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r w:rsidR="000F2C7B"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язык, </w:t>
            </w:r>
            <w:r w:rsidR="000F2C7B"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геометрия,</w:t>
            </w: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астрономия, история, обществознание, физика, химия, биология, физическая культура, информатика, О</w:t>
            </w:r>
            <w:r w:rsidR="000F2C7B"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>БЖ, экономика, право, география.</w:t>
            </w:r>
            <w:r w:rsidRPr="000F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81D" w:rsidRDefault="00802773" w:rsidP="0089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60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516530" w:rsidRPr="00893601" w:rsidRDefault="00802773" w:rsidP="0054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16530" w:rsidRPr="00893601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r w:rsidR="000F2C7B">
        <w:rPr>
          <w:rFonts w:ascii="Times New Roman" w:eastAsia="Times New Roman" w:hAnsi="Times New Roman" w:cs="Times New Roman"/>
          <w:sz w:val="24"/>
          <w:szCs w:val="24"/>
        </w:rPr>
        <w:t xml:space="preserve">СОШ № 2 п. Добринка </w:t>
      </w:r>
      <w:r w:rsidR="00516530" w:rsidRPr="00893601">
        <w:rPr>
          <w:rFonts w:ascii="Times New Roman" w:eastAsia="Times New Roman" w:hAnsi="Times New Roman" w:cs="Times New Roman"/>
          <w:sz w:val="24"/>
          <w:szCs w:val="24"/>
        </w:rPr>
        <w:t>реализуются  программы</w:t>
      </w:r>
      <w:r w:rsidR="000F2C7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="00516530" w:rsidRPr="00893601">
        <w:rPr>
          <w:rFonts w:ascii="Times New Roman" w:eastAsia="Times New Roman" w:hAnsi="Times New Roman" w:cs="Times New Roman"/>
          <w:sz w:val="24"/>
          <w:szCs w:val="24"/>
        </w:rPr>
        <w:t xml:space="preserve">: естественнонаучные, социально-педагогические, краеведческие, физкультурно-спортивные, художественные. </w:t>
      </w:r>
    </w:p>
    <w:sectPr w:rsidR="00516530" w:rsidRPr="00893601" w:rsidSect="005C072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773"/>
    <w:rsid w:val="000F2C7B"/>
    <w:rsid w:val="00124DB3"/>
    <w:rsid w:val="001D0960"/>
    <w:rsid w:val="00264159"/>
    <w:rsid w:val="00275BA2"/>
    <w:rsid w:val="003A11F0"/>
    <w:rsid w:val="004265B3"/>
    <w:rsid w:val="00466BB6"/>
    <w:rsid w:val="00516530"/>
    <w:rsid w:val="0054481D"/>
    <w:rsid w:val="00580845"/>
    <w:rsid w:val="005C0728"/>
    <w:rsid w:val="006363AE"/>
    <w:rsid w:val="006F7244"/>
    <w:rsid w:val="00714A72"/>
    <w:rsid w:val="00753140"/>
    <w:rsid w:val="00802773"/>
    <w:rsid w:val="00831FA3"/>
    <w:rsid w:val="008907C5"/>
    <w:rsid w:val="00893601"/>
    <w:rsid w:val="008C5140"/>
    <w:rsid w:val="00B3698C"/>
    <w:rsid w:val="00B44897"/>
    <w:rsid w:val="00BA1DC9"/>
    <w:rsid w:val="00E35BA4"/>
    <w:rsid w:val="00E52968"/>
    <w:rsid w:val="00E74264"/>
    <w:rsid w:val="00E84693"/>
    <w:rsid w:val="00EA1803"/>
    <w:rsid w:val="00ED3F16"/>
    <w:rsid w:val="00FD0BB2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plain">
    <w:name w:val="bodyplain"/>
    <w:basedOn w:val="a"/>
    <w:rsid w:val="008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27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7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6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124DB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24DB3"/>
    <w:rPr>
      <w:rFonts w:ascii="Calibri" w:eastAsia="Times New Roman" w:hAnsi="Calibri" w:cs="Calibri"/>
      <w:lang w:eastAsia="en-US"/>
    </w:rPr>
  </w:style>
  <w:style w:type="paragraph" w:customStyle="1" w:styleId="1">
    <w:name w:val="Без интервала1"/>
    <w:rsid w:val="00ED3F16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2dobrinka.ru/dhtvtyyj/5.1_tnr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dobrinka.ru/dhtvtyyj/RP/oop_noo_2017-2018.doc" TargetMode="External"/><Relationship Id="rId5" Type="http://schemas.openxmlformats.org/officeDocument/2006/relationships/hyperlink" Target="http://www.school2dobrinka.ru/doc/RP/1dosh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B43D-91D0-44A2-AA62-13308FA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Admin</cp:lastModifiedBy>
  <cp:revision>15</cp:revision>
  <dcterms:created xsi:type="dcterms:W3CDTF">2018-05-18T12:36:00Z</dcterms:created>
  <dcterms:modified xsi:type="dcterms:W3CDTF">2018-05-19T18:34:00Z</dcterms:modified>
</cp:coreProperties>
</file>